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hint="eastAsia" w:ascii="仿宋_GB2312" w:eastAsia="仿宋_GB2312"/>
          <w:sz w:val="48"/>
          <w:szCs w:val="48"/>
        </w:rPr>
        <w:t xml:space="preserve">   </w:t>
      </w:r>
      <w:r>
        <w:rPr>
          <w:rFonts w:hint="eastAsia" w:ascii="仿宋_GB2312" w:eastAsia="仿宋_GB2312"/>
          <w:sz w:val="144"/>
          <w:szCs w:val="144"/>
        </w:rPr>
        <w:t xml:space="preserve"> </w:t>
      </w:r>
      <w:r>
        <w:rPr>
          <w:rFonts w:hint="eastAsia" w:ascii="华文新魏" w:eastAsia="华文新魏"/>
          <w:color w:val="FF0000"/>
          <w:sz w:val="144"/>
          <w:szCs w:val="144"/>
        </w:rPr>
        <w:t>简</w:t>
      </w:r>
      <w:r>
        <w:rPr>
          <w:rFonts w:hint="eastAsia" w:ascii="华文新魏" w:eastAsia="华文新魏"/>
          <w:sz w:val="144"/>
          <w:szCs w:val="144"/>
        </w:rPr>
        <w:t xml:space="preserve">     </w:t>
      </w:r>
      <w:r>
        <w:rPr>
          <w:rFonts w:hint="eastAsia" w:ascii="华文新魏" w:eastAsia="华文新魏"/>
          <w:color w:val="FF0000"/>
          <w:sz w:val="144"/>
          <w:szCs w:val="144"/>
        </w:rPr>
        <w:t>报</w:t>
      </w:r>
      <w:r>
        <w:rPr>
          <w:rFonts w:hint="eastAsia" w:ascii="华文新魏" w:eastAsia="华文新魏"/>
          <w:sz w:val="144"/>
          <w:szCs w:val="144"/>
        </w:rPr>
        <w:t xml:space="preserve">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color w:val="FF0000"/>
          <w:sz w:val="48"/>
          <w:szCs w:val="48"/>
        </w:rPr>
        <w:t>第</w:t>
      </w:r>
      <w:r>
        <w:rPr>
          <w:rFonts w:hint="eastAsia" w:ascii="仿宋_GB2312" w:eastAsia="仿宋_GB2312"/>
          <w:sz w:val="32"/>
          <w:szCs w:val="32"/>
        </w:rPr>
        <w:t xml:space="preserve">  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华文新魏" w:eastAsia="华文新魏"/>
          <w:color w:val="FF0000"/>
          <w:sz w:val="48"/>
          <w:szCs w:val="48"/>
        </w:rPr>
        <w:t>期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45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四川汽车职业技术学院评估领导小组办公室  2017年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我院举行人才培养评估工作知识考试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>
      <w:pPr>
        <w:rPr>
          <w:b/>
          <w:sz w:val="28"/>
          <w:szCs w:val="28"/>
        </w:rPr>
      </w:pP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为迎接2018年人才培养评估工作，我院于2017年4月18日下午在教学楼一楼进行了人才培养评估工作知识考试。全院干部、职工和教师全部参与了考试。      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整个考试过程严谨有序，学院领导及各位老师均认真答题。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从考试成绩来看，参考的干部及教职员工全部通过了考试，80%以上的同志取得了90分以上的好成绩。这是大家之前认真学习有关评估文件，积极投身人才培养工作的必然结果。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通过此次人才培养工作知识考试，使全院干部和教职员工更加明确了评估工作的目的与意义，以及“</w:t>
      </w:r>
      <w:r>
        <w:rPr>
          <w:rFonts w:ascii="仿宋_GB2312" w:hAnsi="仿宋_GB2312" w:eastAsia="仿宋_GB2312" w:cs="仿宋_GB2312"/>
          <w:sz w:val="32"/>
          <w:szCs w:val="32"/>
        </w:rPr>
        <w:t>以评促建、以评促改、以评促管</w:t>
      </w:r>
      <w:r>
        <w:rPr>
          <w:rFonts w:hint="eastAsia" w:ascii="仿宋_GB2312" w:hAnsi="仿宋_GB2312" w:eastAsia="仿宋_GB2312" w:cs="仿宋_GB2312"/>
          <w:sz w:val="32"/>
          <w:szCs w:val="32"/>
        </w:rPr>
        <w:t>、评建结合、重在建设”的评估指导思想；熟悉了评估工作的主要任务和各项指标体系；进一步理清了评估工作的思路，系统地掌握了人才培养工作评估的内容和方法，充分调动了学校干部和教职工参与人才培养评估工作的积极性，为学院2018年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2171700</wp:posOffset>
            </wp:positionV>
            <wp:extent cx="3350260" cy="1847850"/>
            <wp:effectExtent l="19050" t="0" r="2540" b="0"/>
            <wp:wrapTopAndBottom/>
            <wp:docPr id="30" name="图片 22" descr="_DSC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2" descr="_DSC086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2124075</wp:posOffset>
            </wp:positionV>
            <wp:extent cx="2981325" cy="1990725"/>
            <wp:effectExtent l="19050" t="0" r="9525" b="0"/>
            <wp:wrapTopAndBottom/>
            <wp:docPr id="31" name="图片 20" descr="_DSC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0" descr="_DSC084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接受评估奠定了坚实的基础。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(供稿：评估办 宋静)</w:t>
      </w: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送：院领导                                                     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2017年4月19日印发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D11A3"/>
    <w:rsid w:val="000049A5"/>
    <w:rsid w:val="000E70E5"/>
    <w:rsid w:val="00195684"/>
    <w:rsid w:val="001C3AE1"/>
    <w:rsid w:val="001E61E6"/>
    <w:rsid w:val="00222A44"/>
    <w:rsid w:val="00325CB3"/>
    <w:rsid w:val="00394542"/>
    <w:rsid w:val="003A7C13"/>
    <w:rsid w:val="004A5A64"/>
    <w:rsid w:val="004F0B1A"/>
    <w:rsid w:val="005377C7"/>
    <w:rsid w:val="00541B8A"/>
    <w:rsid w:val="005613ED"/>
    <w:rsid w:val="00590547"/>
    <w:rsid w:val="005F4AB2"/>
    <w:rsid w:val="00604913"/>
    <w:rsid w:val="00635B9B"/>
    <w:rsid w:val="006B665F"/>
    <w:rsid w:val="006C732C"/>
    <w:rsid w:val="00762BB5"/>
    <w:rsid w:val="0076385A"/>
    <w:rsid w:val="0079508A"/>
    <w:rsid w:val="007A3601"/>
    <w:rsid w:val="00832063"/>
    <w:rsid w:val="0083467E"/>
    <w:rsid w:val="00856967"/>
    <w:rsid w:val="00912B0F"/>
    <w:rsid w:val="00935CAA"/>
    <w:rsid w:val="00982466"/>
    <w:rsid w:val="009955DC"/>
    <w:rsid w:val="009D08A6"/>
    <w:rsid w:val="009F3EF3"/>
    <w:rsid w:val="00AC36C0"/>
    <w:rsid w:val="00AE6C06"/>
    <w:rsid w:val="00B10B2D"/>
    <w:rsid w:val="00B45DB2"/>
    <w:rsid w:val="00B760DB"/>
    <w:rsid w:val="00BC4DFC"/>
    <w:rsid w:val="00C844E8"/>
    <w:rsid w:val="00D17887"/>
    <w:rsid w:val="00D56C2B"/>
    <w:rsid w:val="00D57616"/>
    <w:rsid w:val="00D57794"/>
    <w:rsid w:val="00D64F88"/>
    <w:rsid w:val="00EA32F1"/>
    <w:rsid w:val="00EB6D34"/>
    <w:rsid w:val="00EF0204"/>
    <w:rsid w:val="00F51B77"/>
    <w:rsid w:val="00F55D0F"/>
    <w:rsid w:val="00F64E10"/>
    <w:rsid w:val="0C150711"/>
    <w:rsid w:val="120536C6"/>
    <w:rsid w:val="157F658C"/>
    <w:rsid w:val="161D11A3"/>
    <w:rsid w:val="162451A0"/>
    <w:rsid w:val="1C6D1425"/>
    <w:rsid w:val="1FF90ED6"/>
    <w:rsid w:val="20092610"/>
    <w:rsid w:val="271C5BF8"/>
    <w:rsid w:val="2E4B3D8F"/>
    <w:rsid w:val="37E2762E"/>
    <w:rsid w:val="3A55252F"/>
    <w:rsid w:val="3ACC0B94"/>
    <w:rsid w:val="3EB10664"/>
    <w:rsid w:val="3F5359E2"/>
    <w:rsid w:val="567029EF"/>
    <w:rsid w:val="59143B34"/>
    <w:rsid w:val="5B9B634A"/>
    <w:rsid w:val="5D325167"/>
    <w:rsid w:val="5DC95094"/>
    <w:rsid w:val="61102106"/>
    <w:rsid w:val="782A476E"/>
    <w:rsid w:val="7B7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2017-11-14T02:24:00Z</dcterms:created>
  <dc:creator>Administrator</dc:creator>
  <cp:lastModifiedBy>Nicole-SJ</cp:lastModifiedBy>
  <cp:lastPrinted>2016-09-19T08:01:00Z</cp:lastPrinted>
  <dcterms:modified xsi:type="dcterms:W3CDTF">2017-11-27T07:43:49Z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